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33DDC" w14:textId="77777777" w:rsidR="002F6AC2" w:rsidRPr="002F6AC2" w:rsidRDefault="002F6AC2" w:rsidP="002F6AC2">
      <w:pPr>
        <w:spacing w:after="200" w:line="276" w:lineRule="auto"/>
        <w:contextualSpacing/>
        <w:rPr>
          <w:kern w:val="0"/>
          <w:sz w:val="20"/>
          <w:szCs w:val="20"/>
          <w14:ligatures w14:val="none"/>
        </w:rPr>
      </w:pPr>
      <w:r w:rsidRPr="002F6AC2">
        <w:rPr>
          <w:noProof/>
          <w:kern w:val="0"/>
          <w:sz w:val="22"/>
          <w:szCs w:val="22"/>
          <w14:ligatures w14:val="none"/>
        </w:rPr>
        <mc:AlternateContent>
          <mc:Choice Requires="wps">
            <w:drawing>
              <wp:anchor distT="45720" distB="45720" distL="114300" distR="114300" simplePos="0" relativeHeight="251659264" behindDoc="0" locked="0" layoutInCell="1" allowOverlap="1" wp14:anchorId="771CAD79" wp14:editId="2237F3D2">
                <wp:simplePos x="0" y="0"/>
                <wp:positionH relativeFrom="page">
                  <wp:posOffset>5791200</wp:posOffset>
                </wp:positionH>
                <wp:positionV relativeFrom="paragraph">
                  <wp:posOffset>-104775</wp:posOffset>
                </wp:positionV>
                <wp:extent cx="1933575" cy="1419225"/>
                <wp:effectExtent l="0" t="0" r="9525" b="9525"/>
                <wp:wrapNone/>
                <wp:docPr id="2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419225"/>
                        </a:xfrm>
                        <a:prstGeom prst="rect">
                          <a:avLst/>
                        </a:prstGeom>
                        <a:solidFill>
                          <a:srgbClr val="FFFFFF"/>
                        </a:solidFill>
                        <a:ln w="9525">
                          <a:noFill/>
                          <a:miter lim="800000"/>
                          <a:headEnd/>
                          <a:tailEnd/>
                        </a:ln>
                      </wps:spPr>
                      <wps:txbx>
                        <w:txbxContent>
                          <w:p w14:paraId="02225E5A"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7B8A5D83"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06325AFD"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54D951C8"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30235680"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56BA351B" w14:textId="77777777" w:rsidR="002F6AC2" w:rsidRDefault="002F6AC2" w:rsidP="002F6AC2">
                            <w:pPr>
                              <w:spacing w:after="0" w:line="360" w:lineRule="auto"/>
                              <w:rPr>
                                <w:rFonts w:asciiTheme="majorHAnsi" w:hAnsiTheme="majorHAnsi" w:cstheme="majorHAnsi"/>
                                <w:color w:val="1B3055"/>
                              </w:rPr>
                            </w:pPr>
                            <w:r>
                              <w:rPr>
                                <w:rFonts w:asciiTheme="majorHAnsi" w:hAnsiTheme="majorHAnsi" w:cstheme="majorHAnsi"/>
                                <w:color w:val="1B3055"/>
                                <w:sz w:val="18"/>
                                <w:szCs w:val="18"/>
                              </w:rPr>
                              <w:t>City Clerk Kimberly Davis</w:t>
                            </w:r>
                          </w:p>
                          <w:p w14:paraId="40942706" w14:textId="77777777" w:rsidR="002F6AC2" w:rsidRDefault="002F6AC2" w:rsidP="002F6AC2">
                            <w:pPr>
                              <w:rPr>
                                <w:rFonts w:ascii="Aparajita" w:hAnsi="Aparajita" w:cs="Aparajita"/>
                                <w:color w:val="1B3055"/>
                              </w:rPr>
                            </w:pPr>
                          </w:p>
                          <w:p w14:paraId="0EA9DF55" w14:textId="77777777" w:rsidR="002F6AC2" w:rsidRDefault="002F6AC2" w:rsidP="002F6AC2">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1CAD79" id="_x0000_t202" coordsize="21600,21600" o:spt="202" path="m,l,21600r21600,l21600,xe">
                <v:stroke joinstyle="miter"/>
                <v:path gradientshapeok="t" o:connecttype="rect"/>
              </v:shapetype>
              <v:shape id="Text Box 3" o:spid="_x0000_s1026" type="#_x0000_t202" style="position:absolute;margin-left:456pt;margin-top:-8.25pt;width:152.25pt;height:111.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" stroked="f">
                <v:textbox>
                  <w:txbxContent>
                    <w:p w14:paraId="02225E5A"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7B8A5D83"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06325AFD"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54D951C8"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30235680" w14:textId="77777777" w:rsidR="002F6AC2" w:rsidRDefault="002F6AC2" w:rsidP="002F6AC2">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56BA351B" w14:textId="77777777" w:rsidR="002F6AC2" w:rsidRDefault="002F6AC2" w:rsidP="002F6AC2">
                      <w:pPr>
                        <w:spacing w:after="0" w:line="360" w:lineRule="auto"/>
                        <w:rPr>
                          <w:rFonts w:asciiTheme="majorHAnsi" w:hAnsiTheme="majorHAnsi" w:cstheme="majorHAnsi"/>
                          <w:color w:val="1B3055"/>
                        </w:rPr>
                      </w:pPr>
                      <w:r>
                        <w:rPr>
                          <w:rFonts w:asciiTheme="majorHAnsi" w:hAnsiTheme="majorHAnsi" w:cstheme="majorHAnsi"/>
                          <w:color w:val="1B3055"/>
                          <w:sz w:val="18"/>
                          <w:szCs w:val="18"/>
                        </w:rPr>
                        <w:t>City Clerk Kimberly Davis</w:t>
                      </w:r>
                    </w:p>
                    <w:p w14:paraId="40942706" w14:textId="77777777" w:rsidR="002F6AC2" w:rsidRDefault="002F6AC2" w:rsidP="002F6AC2">
                      <w:pPr>
                        <w:rPr>
                          <w:rFonts w:ascii="Aparajita" w:hAnsi="Aparajita" w:cs="Aparajita"/>
                          <w:color w:val="1B3055"/>
                        </w:rPr>
                      </w:pPr>
                    </w:p>
                    <w:p w14:paraId="0EA9DF55" w14:textId="77777777" w:rsidR="002F6AC2" w:rsidRDefault="002F6AC2" w:rsidP="002F6AC2">
                      <w:pPr>
                        <w:rPr>
                          <w:rFonts w:ascii="Aparajita" w:hAnsi="Aparajita" w:cs="Aparajita"/>
                          <w:color w:val="1B3055"/>
                        </w:rPr>
                      </w:pPr>
                    </w:p>
                  </w:txbxContent>
                </v:textbox>
                <w10:wrap anchorx="page"/>
              </v:shape>
            </w:pict>
          </mc:Fallback>
        </mc:AlternateContent>
      </w:r>
      <w:r w:rsidRPr="002F6AC2">
        <w:rPr>
          <w:noProof/>
          <w:kern w:val="0"/>
          <w:sz w:val="22"/>
          <w:szCs w:val="22"/>
          <w14:ligatures w14:val="none"/>
        </w:rPr>
        <w:drawing>
          <wp:anchor distT="0" distB="0" distL="114300" distR="114300" simplePos="0" relativeHeight="251660288" behindDoc="1" locked="0" layoutInCell="1" allowOverlap="1" wp14:anchorId="57917250" wp14:editId="01DB5BA8">
            <wp:simplePos x="0" y="0"/>
            <wp:positionH relativeFrom="column">
              <wp:posOffset>-190500</wp:posOffset>
            </wp:positionH>
            <wp:positionV relativeFrom="paragraph">
              <wp:posOffset>180975</wp:posOffset>
            </wp:positionV>
            <wp:extent cx="1228725" cy="1220470"/>
            <wp:effectExtent l="0" t="0" r="9525" b="0"/>
            <wp:wrapNone/>
            <wp:docPr id="1736441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4DB8DB11" w14:textId="77777777" w:rsidR="002F6AC2" w:rsidRPr="002F6AC2" w:rsidRDefault="002F6AC2" w:rsidP="002F6AC2">
      <w:pPr>
        <w:spacing w:after="0" w:line="240" w:lineRule="auto"/>
        <w:jc w:val="center"/>
        <w:rPr>
          <w:rFonts w:asciiTheme="majorHAnsi" w:hAnsiTheme="majorHAnsi" w:cstheme="majorHAnsi"/>
          <w:b/>
          <w:bCs/>
          <w:kern w:val="0"/>
          <w:sz w:val="56"/>
          <w:szCs w:val="36"/>
          <w14:ligatures w14:val="none"/>
        </w:rPr>
      </w:pPr>
      <w:r w:rsidRPr="002F6AC2">
        <w:rPr>
          <w:rFonts w:cstheme="minorHAnsi"/>
          <w:kern w:val="0"/>
          <w:sz w:val="96"/>
          <w:szCs w:val="44"/>
          <w14:ligatures w14:val="none"/>
        </w:rPr>
        <w:t xml:space="preserve">  </w:t>
      </w:r>
      <w:r w:rsidRPr="002F6AC2">
        <w:rPr>
          <w:rFonts w:asciiTheme="majorHAnsi" w:hAnsiTheme="majorHAnsi" w:cstheme="majorHAnsi"/>
          <w:b/>
          <w:bCs/>
          <w:kern w:val="0"/>
          <w:sz w:val="56"/>
          <w:szCs w:val="36"/>
          <w14:ligatures w14:val="none"/>
        </w:rPr>
        <w:t>CITY OF DANIELSVILLE</w:t>
      </w:r>
    </w:p>
    <w:p w14:paraId="47B8F337" w14:textId="77777777" w:rsidR="002F6AC2" w:rsidRPr="002F6AC2" w:rsidRDefault="002F6AC2" w:rsidP="002F6AC2">
      <w:pPr>
        <w:spacing w:after="0" w:line="276" w:lineRule="auto"/>
        <w:jc w:val="center"/>
        <w:rPr>
          <w:rFonts w:asciiTheme="majorHAnsi" w:hAnsiTheme="majorHAnsi" w:cstheme="majorHAnsi"/>
          <w:b/>
          <w:bCs/>
          <w:kern w:val="0"/>
          <w:sz w:val="20"/>
          <w:szCs w:val="20"/>
          <w14:ligatures w14:val="none"/>
        </w:rPr>
      </w:pPr>
      <w:r w:rsidRPr="002F6AC2">
        <w:rPr>
          <w:rFonts w:asciiTheme="majorHAnsi" w:hAnsiTheme="majorHAnsi" w:cstheme="majorHAnsi"/>
          <w:b/>
          <w:bCs/>
          <w:kern w:val="0"/>
          <w:sz w:val="20"/>
          <w:szCs w:val="20"/>
          <w14:ligatures w14:val="none"/>
        </w:rPr>
        <w:t>10 Government Cir</w:t>
      </w:r>
    </w:p>
    <w:p w14:paraId="1D576F3B" w14:textId="77777777" w:rsidR="002F6AC2" w:rsidRPr="002F6AC2" w:rsidRDefault="002F6AC2" w:rsidP="002F6AC2">
      <w:pPr>
        <w:spacing w:after="0" w:line="276" w:lineRule="auto"/>
        <w:jc w:val="center"/>
        <w:rPr>
          <w:rFonts w:asciiTheme="majorHAnsi" w:hAnsiTheme="majorHAnsi" w:cstheme="majorHAnsi"/>
          <w:b/>
          <w:bCs/>
          <w:kern w:val="0"/>
          <w:sz w:val="20"/>
          <w:szCs w:val="20"/>
          <w14:ligatures w14:val="none"/>
        </w:rPr>
      </w:pPr>
      <w:r w:rsidRPr="002F6AC2">
        <w:rPr>
          <w:rFonts w:asciiTheme="majorHAnsi" w:hAnsiTheme="majorHAnsi" w:cstheme="majorHAnsi"/>
          <w:b/>
          <w:bCs/>
          <w:kern w:val="0"/>
          <w:sz w:val="20"/>
          <w:szCs w:val="20"/>
          <w14:ligatures w14:val="none"/>
        </w:rPr>
        <w:t>Danielsville, Ga 30633</w:t>
      </w:r>
    </w:p>
    <w:p w14:paraId="3E52F3A4" w14:textId="77777777" w:rsidR="002F6AC2" w:rsidRPr="002F6AC2" w:rsidRDefault="002F6AC2" w:rsidP="002F6AC2">
      <w:pPr>
        <w:spacing w:after="0" w:line="276" w:lineRule="auto"/>
        <w:jc w:val="center"/>
        <w:rPr>
          <w:rFonts w:asciiTheme="majorHAnsi" w:hAnsiTheme="majorHAnsi" w:cstheme="majorHAnsi"/>
          <w:b/>
          <w:bCs/>
          <w:kern w:val="0"/>
          <w:sz w:val="20"/>
          <w:szCs w:val="20"/>
          <w14:ligatures w14:val="none"/>
        </w:rPr>
      </w:pPr>
      <w:r w:rsidRPr="002F6AC2">
        <w:rPr>
          <w:rFonts w:asciiTheme="majorHAnsi" w:hAnsiTheme="majorHAnsi" w:cstheme="majorHAnsi"/>
          <w:b/>
          <w:bCs/>
          <w:kern w:val="0"/>
          <w:sz w:val="20"/>
          <w:szCs w:val="20"/>
          <w14:ligatures w14:val="none"/>
        </w:rPr>
        <w:t xml:space="preserve">Office (706) 795-2189   Fax (888) 295-1935 </w:t>
      </w:r>
    </w:p>
    <w:p w14:paraId="0F599FD1" w14:textId="77777777" w:rsidR="002F6AC2" w:rsidRPr="002F6AC2" w:rsidRDefault="002F6AC2" w:rsidP="002F6AC2">
      <w:pPr>
        <w:spacing w:after="200" w:line="276" w:lineRule="auto"/>
        <w:contextualSpacing/>
        <w:jc w:val="center"/>
        <w:rPr>
          <w:kern w:val="0"/>
          <w:sz w:val="20"/>
          <w:szCs w:val="20"/>
          <w14:ligatures w14:val="none"/>
        </w:rPr>
      </w:pPr>
    </w:p>
    <w:p w14:paraId="7C54C21B" w14:textId="193B2752" w:rsidR="002F6AC2" w:rsidRPr="002F6AC2" w:rsidRDefault="002F6AC2" w:rsidP="002F6AC2">
      <w:pPr>
        <w:spacing w:after="0" w:line="240" w:lineRule="auto"/>
        <w:jc w:val="right"/>
        <w:rPr>
          <w:kern w:val="0"/>
          <w:vertAlign w:val="superscript"/>
          <w14:ligatures w14:val="none"/>
        </w:rPr>
      </w:pPr>
      <w:r>
        <w:rPr>
          <w:kern w:val="0"/>
          <w:vertAlign w:val="superscript"/>
          <w14:ligatures w14:val="none"/>
        </w:rPr>
        <w:t>September 14, 2026</w:t>
      </w:r>
      <w:r w:rsidRPr="002F6AC2">
        <w:rPr>
          <w:kern w:val="0"/>
          <w:vertAlign w:val="superscript"/>
          <w14:ligatures w14:val="none"/>
        </w:rPr>
        <w:t xml:space="preserve"> – 7pm</w:t>
      </w:r>
    </w:p>
    <w:p w14:paraId="5AA773F4" w14:textId="77777777" w:rsidR="002F6AC2" w:rsidRPr="002F6AC2" w:rsidRDefault="002F6AC2" w:rsidP="002F6AC2">
      <w:pPr>
        <w:spacing w:after="0" w:line="240" w:lineRule="auto"/>
        <w:jc w:val="right"/>
        <w:rPr>
          <w:kern w:val="0"/>
          <w14:ligatures w14:val="none"/>
        </w:rPr>
      </w:pPr>
    </w:p>
    <w:p w14:paraId="65183214" w14:textId="77777777" w:rsidR="002F6AC2" w:rsidRPr="002F6AC2" w:rsidRDefault="002F6AC2" w:rsidP="002F6AC2">
      <w:pPr>
        <w:spacing w:after="200" w:line="276" w:lineRule="auto"/>
        <w:contextualSpacing/>
        <w:rPr>
          <w:kern w:val="0"/>
          <w:sz w:val="20"/>
          <w:szCs w:val="20"/>
          <w14:ligatures w14:val="none"/>
        </w:rPr>
      </w:pPr>
      <w:r w:rsidRPr="002F6AC2">
        <w:rPr>
          <w:noProof/>
          <w:kern w:val="0"/>
          <w:sz w:val="22"/>
          <w:szCs w:val="22"/>
          <w14:ligatures w14:val="none"/>
        </w:rPr>
        <mc:AlternateContent>
          <mc:Choice Requires="wps">
            <w:drawing>
              <wp:anchor distT="0" distB="0" distL="114300" distR="114300" simplePos="0" relativeHeight="251661312" behindDoc="0" locked="1" layoutInCell="1" allowOverlap="1" wp14:anchorId="5757E16B" wp14:editId="616FB836">
                <wp:simplePos x="0" y="0"/>
                <wp:positionH relativeFrom="margin">
                  <wp:posOffset>-352425</wp:posOffset>
                </wp:positionH>
                <wp:positionV relativeFrom="page">
                  <wp:posOffset>2381250</wp:posOffset>
                </wp:positionV>
                <wp:extent cx="6866890" cy="0"/>
                <wp:effectExtent l="38100" t="19050" r="67310" b="114300"/>
                <wp:wrapNone/>
                <wp:docPr id="5" name="Straight Connector 1"/>
                <wp:cNvGraphicFramePr/>
                <a:graphic xmlns:a="http://schemas.openxmlformats.org/drawingml/2006/main">
                  <a:graphicData uri="http://schemas.microsoft.com/office/word/2010/wordprocessingShape">
                    <wps:wsp>
                      <wps:cNvCnPr/>
                      <wps:spPr>
                        <a:xfrm>
                          <a:off x="0" y="0"/>
                          <a:ext cx="6866890" cy="0"/>
                        </a:xfrm>
                        <a:prstGeom prst="line">
                          <a:avLst/>
                        </a:prstGeom>
                        <a:noFill/>
                        <a:ln w="19050" cap="flat" cmpd="sng" algn="ctr">
                          <a:solidFill>
                            <a:srgbClr val="1B3055"/>
                          </a:solidFill>
                          <a:prstDash val="solid"/>
                          <a:miter lim="800000"/>
                        </a:ln>
                        <a:effectLst>
                          <a:outerShdw blurRad="50800" dist="38100" dir="5400000" algn="t" rotWithShape="0">
                            <a:prstClr val="black">
                              <a:alpha val="40000"/>
                            </a:prstClr>
                          </a:outerShdw>
                        </a:effectLst>
                      </wps:spPr>
                      <wps:bodyPr/>
                    </wps:wsp>
                  </a:graphicData>
                </a:graphic>
                <wp14:sizeRelH relativeFrom="margin">
                  <wp14:pctWidth>0</wp14:pctWidth>
                </wp14:sizeRelH>
                <wp14:sizeRelV relativeFrom="page">
                  <wp14:pctHeight>0</wp14:pctHeight>
                </wp14:sizeRelV>
              </wp:anchor>
            </w:drawing>
          </mc:Choice>
          <mc:Fallback>
            <w:pict>
              <v:line w14:anchorId="299A87F1"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" strokecolor="#1b3055" strokeweight="1.5pt">
                <v:stroke joinstyle="miter"/>
                <v:shadow on="t" color="black" opacity="26214f" origin=",-.5" offset="0,3pt"/>
                <w10:wrap anchorx="margin" anchory="page"/>
                <w10:anchorlock/>
              </v:line>
            </w:pict>
          </mc:Fallback>
        </mc:AlternateContent>
      </w:r>
    </w:p>
    <w:p w14:paraId="6C460C52" w14:textId="77777777" w:rsidR="002F6AC2" w:rsidRPr="002F6AC2" w:rsidRDefault="002F6AC2" w:rsidP="002F6AC2">
      <w:pPr>
        <w:spacing w:after="0" w:line="240" w:lineRule="auto"/>
        <w:jc w:val="center"/>
        <w:rPr>
          <w:kern w:val="0"/>
          <w:sz w:val="32"/>
          <w:szCs w:val="32"/>
          <w14:ligatures w14:val="none"/>
        </w:rPr>
      </w:pPr>
      <w:r w:rsidRPr="002F6AC2">
        <w:rPr>
          <w:kern w:val="0"/>
          <w:sz w:val="32"/>
          <w:szCs w:val="32"/>
          <w14:ligatures w14:val="none"/>
        </w:rPr>
        <w:t>PUBLIC HEARING MEETING</w:t>
      </w:r>
    </w:p>
    <w:p w14:paraId="56538493" w14:textId="77777777" w:rsidR="002F6AC2" w:rsidRPr="002F6AC2" w:rsidRDefault="002F6AC2" w:rsidP="002F6AC2">
      <w:pPr>
        <w:spacing w:after="0" w:line="240" w:lineRule="auto"/>
        <w:jc w:val="center"/>
        <w:rPr>
          <w:kern w:val="0"/>
          <w:sz w:val="32"/>
          <w:szCs w:val="32"/>
          <w14:ligatures w14:val="none"/>
        </w:rPr>
      </w:pPr>
      <w:r w:rsidRPr="002F6AC2">
        <w:rPr>
          <w:kern w:val="0"/>
          <w:sz w:val="32"/>
          <w:szCs w:val="32"/>
          <w14:ligatures w14:val="none"/>
        </w:rPr>
        <w:t>MINUTES</w:t>
      </w:r>
    </w:p>
    <w:p w14:paraId="5D11CCB3" w14:textId="77777777" w:rsidR="002F6AC2" w:rsidRPr="002F6AC2" w:rsidRDefault="002F6AC2" w:rsidP="002F6AC2">
      <w:pPr>
        <w:spacing w:after="0" w:line="240" w:lineRule="auto"/>
        <w:jc w:val="center"/>
        <w:rPr>
          <w:kern w:val="0"/>
          <w14:ligatures w14:val="none"/>
        </w:rPr>
      </w:pPr>
    </w:p>
    <w:p w14:paraId="0EE6CBF1" w14:textId="77777777" w:rsidR="002F6AC2" w:rsidRPr="002F6AC2" w:rsidRDefault="002F6AC2" w:rsidP="002F6AC2">
      <w:pPr>
        <w:spacing w:after="200" w:line="276" w:lineRule="auto"/>
        <w:rPr>
          <w:kern w:val="0"/>
          <w14:ligatures w14:val="none"/>
        </w:rPr>
      </w:pPr>
    </w:p>
    <w:p w14:paraId="472A9905" w14:textId="77777777" w:rsidR="002F6AC2" w:rsidRPr="002F6AC2" w:rsidRDefault="002F6AC2" w:rsidP="002F6AC2">
      <w:pPr>
        <w:spacing w:after="200" w:line="276" w:lineRule="auto"/>
        <w:rPr>
          <w:kern w:val="0"/>
          <w14:ligatures w14:val="none"/>
        </w:rPr>
      </w:pPr>
      <w:r w:rsidRPr="002F6AC2">
        <w:rPr>
          <w:kern w:val="0"/>
          <w14:ligatures w14:val="none"/>
        </w:rPr>
        <w:t>1.  CALL MEETING TO ORDER</w:t>
      </w:r>
    </w:p>
    <w:p w14:paraId="483D1EB2" w14:textId="7CA0D69C" w:rsidR="002F6AC2" w:rsidRPr="002F6AC2" w:rsidRDefault="002F6AC2" w:rsidP="002F6AC2">
      <w:pPr>
        <w:spacing w:after="200" w:line="276" w:lineRule="auto"/>
        <w:rPr>
          <w:kern w:val="0"/>
          <w14:ligatures w14:val="none"/>
        </w:rPr>
      </w:pPr>
      <w:r w:rsidRPr="002F6AC2">
        <w:rPr>
          <w:kern w:val="0"/>
          <w14:ligatures w14:val="none"/>
        </w:rPr>
        <w:t xml:space="preserve">         A.    Welcome - Mayor Michael Wideman welcomed everyone to the Public Hearing Meeting at 7pm</w:t>
      </w:r>
      <w:r w:rsidR="007B0810">
        <w:rPr>
          <w:kern w:val="0"/>
          <w14:ligatures w14:val="none"/>
        </w:rPr>
        <w:t xml:space="preserve"> and asked everyone to stand for the pledge</w:t>
      </w:r>
      <w:r w:rsidRPr="002F6AC2">
        <w:rPr>
          <w:kern w:val="0"/>
          <w14:ligatures w14:val="none"/>
        </w:rPr>
        <w:t>. Mayor Wideman announce</w:t>
      </w:r>
      <w:r w:rsidR="007B0810">
        <w:rPr>
          <w:kern w:val="0"/>
          <w14:ligatures w14:val="none"/>
        </w:rPr>
        <w:t>d</w:t>
      </w:r>
      <w:r w:rsidRPr="002F6AC2">
        <w:rPr>
          <w:kern w:val="0"/>
          <w14:ligatures w14:val="none"/>
        </w:rPr>
        <w:t xml:space="preserve"> roll call as follows: Himself, Michael Wideman, Council Member Steve Russum, Council Member Nancy Federico, Council Member Cyle Cox, Council Member Dona Miller, City Clerk Kim Davis</w:t>
      </w:r>
      <w:r>
        <w:rPr>
          <w:kern w:val="0"/>
          <w14:ligatures w14:val="none"/>
        </w:rPr>
        <w:t>, Maintenance Supervisor Neat Davis and Police Chief Eric Cook</w:t>
      </w:r>
      <w:r w:rsidRPr="002F6AC2">
        <w:rPr>
          <w:kern w:val="0"/>
          <w14:ligatures w14:val="none"/>
        </w:rPr>
        <w:t>.</w:t>
      </w:r>
    </w:p>
    <w:p w14:paraId="07059BE7" w14:textId="77777777" w:rsidR="002F6AC2" w:rsidRDefault="002F6AC2" w:rsidP="002F6AC2">
      <w:pPr>
        <w:spacing w:after="0" w:line="276" w:lineRule="auto"/>
        <w:rPr>
          <w:kern w:val="0"/>
          <w14:ligatures w14:val="none"/>
        </w:rPr>
      </w:pPr>
      <w:r w:rsidRPr="002F6AC2">
        <w:rPr>
          <w:kern w:val="0"/>
          <w14:ligatures w14:val="none"/>
        </w:rPr>
        <w:t xml:space="preserve">         B. </w:t>
      </w:r>
      <w:r>
        <w:rPr>
          <w:kern w:val="0"/>
          <w14:ligatures w14:val="none"/>
        </w:rPr>
        <w:t>Rezone Requests:</w:t>
      </w:r>
    </w:p>
    <w:p w14:paraId="6BCF703F" w14:textId="644B4393" w:rsidR="002F6AC2" w:rsidRDefault="002F6AC2" w:rsidP="002F6AC2">
      <w:pPr>
        <w:pStyle w:val="ListParagraph"/>
        <w:numPr>
          <w:ilvl w:val="0"/>
          <w:numId w:val="1"/>
        </w:numPr>
        <w:spacing w:after="0" w:line="276" w:lineRule="auto"/>
        <w:rPr>
          <w:kern w:val="0"/>
          <w14:ligatures w14:val="none"/>
        </w:rPr>
      </w:pPr>
      <w:r>
        <w:rPr>
          <w:kern w:val="0"/>
          <w14:ligatures w14:val="none"/>
        </w:rPr>
        <w:t xml:space="preserve">Scott Selleck requests a rezone for D002 009 located at 51 Wagner Lane from DV-B to DVR3 and a 4plex Towne Home Complex. Mr. Selleck stated that the 4 Towne homes will be titled individually. Mayor Wideman asked about the traffic on that one-way road. Scott stated that the traffic would come in the bottom entrance and go out at the top end of the one-way road. Mayor Wideman stated that is not an ideal place for Towne Homes. Council Member Steve Russum aske Mr. Selleck where would the retention for water runoff be. Mr. Selleck said that there is room on the property for a retention pond. Mr. Selleck dated that the building would only take up a third of the property. Mr. Selleck stated that he thinks a commercial building there would be more of a burden than a residence. Mayor Wideman stated that he thinks there will be a ton of complaints for citizens if they allow </w:t>
      </w:r>
      <w:r w:rsidR="00062082">
        <w:rPr>
          <w:kern w:val="0"/>
          <w14:ligatures w14:val="none"/>
        </w:rPr>
        <w:t>Towne</w:t>
      </w:r>
      <w:r>
        <w:rPr>
          <w:kern w:val="0"/>
          <w14:ligatures w14:val="none"/>
        </w:rPr>
        <w:t xml:space="preserve"> homes to go in that location</w:t>
      </w:r>
      <w:r w:rsidR="00062082">
        <w:rPr>
          <w:kern w:val="0"/>
          <w14:ligatures w14:val="none"/>
        </w:rPr>
        <w:t xml:space="preserve"> because of the </w:t>
      </w:r>
      <w:r w:rsidR="0059773A">
        <w:rPr>
          <w:kern w:val="0"/>
          <w14:ligatures w14:val="none"/>
        </w:rPr>
        <w:t>one-way</w:t>
      </w:r>
      <w:r w:rsidR="00062082">
        <w:rPr>
          <w:kern w:val="0"/>
          <w14:ligatures w14:val="none"/>
        </w:rPr>
        <w:t xml:space="preserve"> street.</w:t>
      </w:r>
      <w:r w:rsidR="0059773A">
        <w:rPr>
          <w:kern w:val="0"/>
          <w14:ligatures w14:val="none"/>
        </w:rPr>
        <w:t xml:space="preserve"> Mr. Selleck asked if we could rezone to single family. Mayor Wideman stated that we will rezone to R1. Mayor Wideman asked if anyone has anything else for Mr. Selleck.</w:t>
      </w:r>
    </w:p>
    <w:p w14:paraId="710F902F" w14:textId="4A5D472C" w:rsidR="0059773A" w:rsidRPr="002F6AC2" w:rsidRDefault="0059773A" w:rsidP="002F6AC2">
      <w:pPr>
        <w:pStyle w:val="ListParagraph"/>
        <w:numPr>
          <w:ilvl w:val="0"/>
          <w:numId w:val="1"/>
        </w:numPr>
        <w:spacing w:after="0" w:line="276" w:lineRule="auto"/>
        <w:rPr>
          <w:kern w:val="0"/>
          <w14:ligatures w14:val="none"/>
        </w:rPr>
      </w:pPr>
      <w:r>
        <w:rPr>
          <w:kern w:val="0"/>
          <w14:ligatures w14:val="none"/>
        </w:rPr>
        <w:t xml:space="preserve">Henly Woods LLC requesting a rezone for D0054 062 01A from DV-A to DV-R1, and proposed housing plans for home to be built if the rezone is approved. Mr. Gary Harvin </w:t>
      </w:r>
      <w:r>
        <w:rPr>
          <w:kern w:val="0"/>
          <w14:ligatures w14:val="none"/>
        </w:rPr>
        <w:lastRenderedPageBreak/>
        <w:t xml:space="preserve">was present to answer any question and to explain the rezone request. Gary stated that they are actually only wanting to rezone 6.89 acres of the parcel. He stated that the smallest parcel being 1 acre and the biggest being 1.63 acres. </w:t>
      </w:r>
      <w:r w:rsidR="00F40F03">
        <w:rPr>
          <w:kern w:val="0"/>
          <w14:ligatures w14:val="none"/>
        </w:rPr>
        <w:t xml:space="preserve">Gary stated that they would like for the proposed homes to be on city sewer versus septic. Council Member Cyle Cox asked Gary about the setbacks at the creek. Gary stated that the lots are big enough that they should meet the state requirements for the setbacks. </w:t>
      </w:r>
      <w:r w:rsidR="0028353D">
        <w:rPr>
          <w:kern w:val="0"/>
          <w14:ligatures w14:val="none"/>
        </w:rPr>
        <w:t>Mayor Wideman asked Gary about the water runoff and Gary stated that the runoff would be on the back side. Council Member Steve Russum asked if sidewalks will be required and Mayor Wideman stated that they will be required. Mayor Wideman and Gary discussed what all will be required to complete this request. Gary stated that he will get all of the needed documents and bring in to the city hall and give to City Clerk Kim Davis. Mayor Wideman stated that we will vote in this at the Regular Business Meeting to be held on Monday, October 12, 2026.</w:t>
      </w:r>
    </w:p>
    <w:p w14:paraId="10121C12" w14:textId="77777777" w:rsidR="002F6AC2" w:rsidRPr="002F6AC2" w:rsidRDefault="002F6AC2" w:rsidP="002F6AC2">
      <w:pPr>
        <w:spacing w:after="200" w:line="276" w:lineRule="auto"/>
        <w:rPr>
          <w:kern w:val="0"/>
          <w14:ligatures w14:val="none"/>
        </w:rPr>
      </w:pPr>
      <w:r w:rsidRPr="002F6AC2">
        <w:rPr>
          <w:kern w:val="0"/>
          <w14:ligatures w14:val="none"/>
        </w:rPr>
        <w:t>2.   ADJOURNMENT</w:t>
      </w:r>
    </w:p>
    <w:p w14:paraId="24B935C1" w14:textId="1B5C15A4" w:rsidR="002F6AC2" w:rsidRPr="002F6AC2" w:rsidRDefault="002F6AC2" w:rsidP="002F6AC2">
      <w:pPr>
        <w:spacing w:after="200" w:line="276" w:lineRule="auto"/>
        <w:rPr>
          <w:kern w:val="0"/>
          <w14:ligatures w14:val="none"/>
        </w:rPr>
      </w:pPr>
      <w:r w:rsidRPr="002F6AC2">
        <w:rPr>
          <w:kern w:val="0"/>
          <w14:ligatures w14:val="none"/>
        </w:rPr>
        <w:t xml:space="preserve">           A. Mayor Wideman asked for a motion to leave the Public Hearing Meeting and enter into the Regular Business Meeting. A motion was made by Council Member Dona Miller and a second was made by Council Member Nancy Federico. All in favor was unanimous. We entered into the Regular Business Meeting.</w:t>
      </w:r>
    </w:p>
    <w:p w14:paraId="704FF890" w14:textId="77777777" w:rsidR="002F6AC2" w:rsidRPr="002F6AC2" w:rsidRDefault="002F6AC2" w:rsidP="002F6AC2">
      <w:pPr>
        <w:spacing w:after="200" w:line="276" w:lineRule="auto"/>
        <w:rPr>
          <w:kern w:val="0"/>
          <w14:ligatures w14:val="none"/>
        </w:rPr>
      </w:pPr>
    </w:p>
    <w:p w14:paraId="46FFA925" w14:textId="77777777" w:rsidR="002F6AC2" w:rsidRPr="002F6AC2" w:rsidRDefault="002F6AC2" w:rsidP="002F6AC2">
      <w:pPr>
        <w:spacing w:after="200" w:line="276" w:lineRule="auto"/>
        <w:rPr>
          <w:kern w:val="0"/>
          <w:sz w:val="22"/>
          <w:szCs w:val="22"/>
          <w14:ligatures w14:val="none"/>
        </w:rPr>
      </w:pPr>
    </w:p>
    <w:p w14:paraId="5908BB98" w14:textId="77777777" w:rsidR="002F6AC2" w:rsidRPr="002F6AC2" w:rsidRDefault="002F6AC2" w:rsidP="002F6AC2">
      <w:pPr>
        <w:spacing w:after="200" w:line="276" w:lineRule="auto"/>
        <w:rPr>
          <w:kern w:val="0"/>
          <w:sz w:val="22"/>
          <w:szCs w:val="22"/>
          <w14:ligatures w14:val="none"/>
        </w:rPr>
      </w:pPr>
    </w:p>
    <w:p w14:paraId="3F11972D" w14:textId="77777777" w:rsidR="002F6AC2" w:rsidRPr="002F6AC2" w:rsidRDefault="002F6AC2" w:rsidP="002F6AC2">
      <w:pPr>
        <w:spacing w:after="0" w:line="240" w:lineRule="auto"/>
        <w:rPr>
          <w:kern w:val="0"/>
          <w:sz w:val="22"/>
          <w:szCs w:val="22"/>
          <w14:ligatures w14:val="none"/>
        </w:rPr>
      </w:pPr>
      <w:r w:rsidRPr="002F6AC2">
        <w:rPr>
          <w:kern w:val="0"/>
          <w:sz w:val="22"/>
          <w:szCs w:val="22"/>
          <w14:ligatures w14:val="none"/>
        </w:rPr>
        <w:t xml:space="preserve">                                                                                                                            </w:t>
      </w:r>
      <w:r w:rsidRPr="002F6AC2">
        <w:rPr>
          <w:kern w:val="0"/>
          <w:sz w:val="22"/>
          <w:szCs w:val="22"/>
          <w14:ligatures w14:val="none"/>
        </w:rPr>
        <w:tab/>
      </w:r>
      <w:r w:rsidRPr="002F6AC2">
        <w:rPr>
          <w:kern w:val="0"/>
          <w:sz w:val="22"/>
          <w:szCs w:val="22"/>
          <w14:ligatures w14:val="none"/>
        </w:rPr>
        <w:tab/>
        <w:t xml:space="preserve">                    _____________________________________                                   ________________________________</w:t>
      </w:r>
      <w:r w:rsidRPr="002F6AC2">
        <w:rPr>
          <w:kern w:val="0"/>
          <w:sz w:val="22"/>
          <w:szCs w:val="22"/>
          <w14:ligatures w14:val="none"/>
        </w:rPr>
        <w:tab/>
      </w:r>
    </w:p>
    <w:p w14:paraId="20E174D6" w14:textId="77777777" w:rsidR="002F6AC2" w:rsidRPr="002F6AC2" w:rsidRDefault="002F6AC2" w:rsidP="002F6AC2">
      <w:pPr>
        <w:spacing w:after="0" w:line="240" w:lineRule="auto"/>
        <w:rPr>
          <w:kern w:val="0"/>
          <w:sz w:val="22"/>
          <w:szCs w:val="22"/>
          <w14:ligatures w14:val="none"/>
        </w:rPr>
      </w:pPr>
      <w:r w:rsidRPr="002F6AC2">
        <w:rPr>
          <w:kern w:val="0"/>
          <w:sz w:val="22"/>
          <w:szCs w:val="22"/>
          <w14:ligatures w14:val="none"/>
        </w:rPr>
        <w:t xml:space="preserve">            Mayor, Michael Wideman</w:t>
      </w:r>
      <w:r w:rsidRPr="002F6AC2">
        <w:rPr>
          <w:kern w:val="0"/>
          <w:sz w:val="22"/>
          <w:szCs w:val="22"/>
          <w14:ligatures w14:val="none"/>
        </w:rPr>
        <w:tab/>
      </w:r>
      <w:r w:rsidRPr="002F6AC2">
        <w:rPr>
          <w:kern w:val="0"/>
          <w:sz w:val="22"/>
          <w:szCs w:val="22"/>
          <w14:ligatures w14:val="none"/>
        </w:rPr>
        <w:tab/>
      </w:r>
      <w:r w:rsidRPr="002F6AC2">
        <w:rPr>
          <w:kern w:val="0"/>
          <w:sz w:val="22"/>
          <w:szCs w:val="22"/>
          <w14:ligatures w14:val="none"/>
        </w:rPr>
        <w:tab/>
      </w:r>
      <w:r w:rsidRPr="002F6AC2">
        <w:rPr>
          <w:kern w:val="0"/>
          <w:sz w:val="22"/>
          <w:szCs w:val="22"/>
          <w14:ligatures w14:val="none"/>
        </w:rPr>
        <w:tab/>
        <w:t xml:space="preserve">          Council Member Steve Russum</w:t>
      </w:r>
    </w:p>
    <w:p w14:paraId="044C0745" w14:textId="77777777" w:rsidR="002F6AC2" w:rsidRPr="002F6AC2" w:rsidRDefault="002F6AC2" w:rsidP="002F6AC2">
      <w:pPr>
        <w:spacing w:after="0" w:line="240" w:lineRule="auto"/>
        <w:rPr>
          <w:kern w:val="0"/>
          <w:sz w:val="22"/>
          <w:szCs w:val="22"/>
          <w14:ligatures w14:val="none"/>
        </w:rPr>
      </w:pPr>
    </w:p>
    <w:p w14:paraId="73BF8727" w14:textId="77777777" w:rsidR="002F6AC2" w:rsidRPr="002F6AC2" w:rsidRDefault="002F6AC2" w:rsidP="002F6AC2">
      <w:pPr>
        <w:spacing w:after="0" w:line="240" w:lineRule="auto"/>
        <w:rPr>
          <w:kern w:val="0"/>
          <w:sz w:val="22"/>
          <w:szCs w:val="22"/>
          <w14:ligatures w14:val="none"/>
        </w:rPr>
      </w:pPr>
    </w:p>
    <w:p w14:paraId="15B0E000" w14:textId="77777777" w:rsidR="002F6AC2" w:rsidRPr="002F6AC2" w:rsidRDefault="002F6AC2" w:rsidP="002F6AC2">
      <w:pPr>
        <w:spacing w:after="0" w:line="240" w:lineRule="auto"/>
        <w:rPr>
          <w:kern w:val="0"/>
          <w:sz w:val="22"/>
          <w:szCs w:val="22"/>
          <w14:ligatures w14:val="none"/>
        </w:rPr>
      </w:pPr>
      <w:r w:rsidRPr="002F6AC2">
        <w:rPr>
          <w:kern w:val="0"/>
          <w:sz w:val="22"/>
          <w:szCs w:val="22"/>
          <w14:ligatures w14:val="none"/>
        </w:rPr>
        <w:t xml:space="preserve"> _____________________________________                                _________________________________</w:t>
      </w:r>
    </w:p>
    <w:p w14:paraId="3D8E2B27" w14:textId="77777777" w:rsidR="002F6AC2" w:rsidRPr="002F6AC2" w:rsidRDefault="002F6AC2" w:rsidP="002F6AC2">
      <w:pPr>
        <w:spacing w:after="0" w:line="240" w:lineRule="auto"/>
        <w:rPr>
          <w:kern w:val="0"/>
          <w:sz w:val="22"/>
          <w:szCs w:val="22"/>
          <w14:ligatures w14:val="none"/>
        </w:rPr>
      </w:pPr>
      <w:r w:rsidRPr="002F6AC2">
        <w:rPr>
          <w:kern w:val="0"/>
          <w:sz w:val="22"/>
          <w:szCs w:val="22"/>
          <w14:ligatures w14:val="none"/>
        </w:rPr>
        <w:t xml:space="preserve">           Council Member Dona Miller                                                            Council Member, Cyle Cox</w:t>
      </w:r>
    </w:p>
    <w:p w14:paraId="121A5821" w14:textId="77777777" w:rsidR="002F6AC2" w:rsidRPr="002F6AC2" w:rsidRDefault="002F6AC2" w:rsidP="002F6AC2">
      <w:pPr>
        <w:spacing w:after="0" w:line="240" w:lineRule="auto"/>
        <w:rPr>
          <w:kern w:val="0"/>
          <w:sz w:val="22"/>
          <w:szCs w:val="22"/>
          <w14:ligatures w14:val="none"/>
        </w:rPr>
      </w:pPr>
    </w:p>
    <w:p w14:paraId="17B39F1D" w14:textId="77777777" w:rsidR="002F6AC2" w:rsidRPr="002F6AC2" w:rsidRDefault="002F6AC2" w:rsidP="002F6AC2">
      <w:pPr>
        <w:spacing w:after="0" w:line="240" w:lineRule="auto"/>
        <w:rPr>
          <w:kern w:val="0"/>
          <w:sz w:val="22"/>
          <w:szCs w:val="22"/>
          <w14:ligatures w14:val="none"/>
        </w:rPr>
      </w:pPr>
    </w:p>
    <w:p w14:paraId="60EBED0E" w14:textId="77777777" w:rsidR="002F6AC2" w:rsidRPr="002F6AC2" w:rsidRDefault="002F6AC2" w:rsidP="002F6AC2">
      <w:pPr>
        <w:spacing w:after="0" w:line="240" w:lineRule="auto"/>
        <w:rPr>
          <w:kern w:val="0"/>
          <w:sz w:val="22"/>
          <w:szCs w:val="22"/>
          <w14:ligatures w14:val="none"/>
        </w:rPr>
      </w:pPr>
      <w:r w:rsidRPr="002F6AC2">
        <w:rPr>
          <w:kern w:val="0"/>
          <w:sz w:val="22"/>
          <w:szCs w:val="22"/>
          <w14:ligatures w14:val="none"/>
        </w:rPr>
        <w:t>____________________________________                                   _________________________________</w:t>
      </w:r>
    </w:p>
    <w:p w14:paraId="55F223E7" w14:textId="77777777" w:rsidR="002F6AC2" w:rsidRPr="002F6AC2" w:rsidRDefault="002F6AC2" w:rsidP="002F6AC2">
      <w:pPr>
        <w:spacing w:after="0" w:line="240" w:lineRule="auto"/>
        <w:rPr>
          <w:kern w:val="0"/>
          <w:sz w:val="22"/>
          <w:szCs w:val="22"/>
          <w14:ligatures w14:val="none"/>
        </w:rPr>
      </w:pPr>
      <w:r w:rsidRPr="002F6AC2">
        <w:rPr>
          <w:kern w:val="0"/>
          <w:sz w:val="22"/>
          <w:szCs w:val="22"/>
          <w14:ligatures w14:val="none"/>
        </w:rPr>
        <w:t xml:space="preserve">          Council Member Nancy Federico                                                           City Clerk Kimberly Davis</w:t>
      </w:r>
    </w:p>
    <w:p w14:paraId="45582B63" w14:textId="77777777" w:rsidR="002F6AC2" w:rsidRPr="002F6AC2" w:rsidRDefault="002F6AC2" w:rsidP="002F6AC2">
      <w:pPr>
        <w:spacing w:after="0" w:line="240" w:lineRule="auto"/>
        <w:jc w:val="center"/>
        <w:rPr>
          <w:kern w:val="0"/>
          <w:sz w:val="22"/>
          <w:szCs w:val="22"/>
          <w14:ligatures w14:val="none"/>
        </w:rPr>
      </w:pPr>
    </w:p>
    <w:p w14:paraId="62853FF7" w14:textId="77777777" w:rsidR="002F6AC2" w:rsidRPr="002F6AC2" w:rsidRDefault="002F6AC2" w:rsidP="002F6AC2">
      <w:pPr>
        <w:spacing w:after="0" w:line="240" w:lineRule="auto"/>
        <w:jc w:val="center"/>
        <w:rPr>
          <w:kern w:val="0"/>
          <w:sz w:val="22"/>
          <w:szCs w:val="22"/>
          <w14:ligatures w14:val="none"/>
        </w:rPr>
      </w:pPr>
    </w:p>
    <w:p w14:paraId="2CF3E01E" w14:textId="77777777" w:rsidR="002F6AC2" w:rsidRPr="002F6AC2" w:rsidRDefault="002F6AC2" w:rsidP="002F6AC2">
      <w:pPr>
        <w:spacing w:after="0" w:line="240" w:lineRule="auto"/>
        <w:jc w:val="center"/>
        <w:rPr>
          <w:kern w:val="0"/>
          <w:sz w:val="22"/>
          <w:szCs w:val="22"/>
          <w14:ligatures w14:val="none"/>
        </w:rPr>
      </w:pPr>
      <w:r w:rsidRPr="002F6AC2">
        <w:rPr>
          <w:kern w:val="0"/>
          <w:sz w:val="22"/>
          <w:szCs w:val="22"/>
          <w14:ligatures w14:val="none"/>
        </w:rPr>
        <w:t>(City Seal)</w:t>
      </w:r>
    </w:p>
    <w:p w14:paraId="22E99C44" w14:textId="77777777" w:rsidR="002F6AC2" w:rsidRPr="002F6AC2" w:rsidRDefault="002F6AC2" w:rsidP="002F6AC2">
      <w:pPr>
        <w:spacing w:after="200" w:line="276" w:lineRule="auto"/>
        <w:rPr>
          <w:kern w:val="0"/>
          <w:sz w:val="22"/>
          <w:szCs w:val="22"/>
          <w14:ligatures w14:val="none"/>
        </w:rPr>
      </w:pPr>
    </w:p>
    <w:p w14:paraId="5F1A4338"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107BD"/>
    <w:multiLevelType w:val="hybridMultilevel"/>
    <w:tmpl w:val="0B46DBF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2100906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AC2"/>
    <w:rsid w:val="00062082"/>
    <w:rsid w:val="001A1BD3"/>
    <w:rsid w:val="0028353D"/>
    <w:rsid w:val="002F6AC2"/>
    <w:rsid w:val="005473C8"/>
    <w:rsid w:val="005925A1"/>
    <w:rsid w:val="0059773A"/>
    <w:rsid w:val="006C6FF7"/>
    <w:rsid w:val="007B0810"/>
    <w:rsid w:val="00F17769"/>
    <w:rsid w:val="00F40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BF286"/>
  <w15:chartTrackingRefBased/>
  <w15:docId w15:val="{163865EE-B34D-496C-8C67-C98D42E8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A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6A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6A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6A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6A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6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A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A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6A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6A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6A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6A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6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AC2"/>
    <w:rPr>
      <w:rFonts w:eastAsiaTheme="majorEastAsia" w:cstheme="majorBidi"/>
      <w:color w:val="272727" w:themeColor="text1" w:themeTint="D8"/>
    </w:rPr>
  </w:style>
  <w:style w:type="paragraph" w:styleId="Title">
    <w:name w:val="Title"/>
    <w:basedOn w:val="Normal"/>
    <w:next w:val="Normal"/>
    <w:link w:val="TitleChar"/>
    <w:uiPriority w:val="10"/>
    <w:qFormat/>
    <w:rsid w:val="002F6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AC2"/>
    <w:pPr>
      <w:spacing w:before="160"/>
      <w:jc w:val="center"/>
    </w:pPr>
    <w:rPr>
      <w:i/>
      <w:iCs/>
      <w:color w:val="404040" w:themeColor="text1" w:themeTint="BF"/>
    </w:rPr>
  </w:style>
  <w:style w:type="character" w:customStyle="1" w:styleId="QuoteChar">
    <w:name w:val="Quote Char"/>
    <w:basedOn w:val="DefaultParagraphFont"/>
    <w:link w:val="Quote"/>
    <w:uiPriority w:val="29"/>
    <w:rsid w:val="002F6AC2"/>
    <w:rPr>
      <w:i/>
      <w:iCs/>
      <w:color w:val="404040" w:themeColor="text1" w:themeTint="BF"/>
    </w:rPr>
  </w:style>
  <w:style w:type="paragraph" w:styleId="ListParagraph">
    <w:name w:val="List Paragraph"/>
    <w:basedOn w:val="Normal"/>
    <w:uiPriority w:val="34"/>
    <w:qFormat/>
    <w:rsid w:val="002F6AC2"/>
    <w:pPr>
      <w:ind w:left="720"/>
      <w:contextualSpacing/>
    </w:pPr>
  </w:style>
  <w:style w:type="character" w:styleId="IntenseEmphasis">
    <w:name w:val="Intense Emphasis"/>
    <w:basedOn w:val="DefaultParagraphFont"/>
    <w:uiPriority w:val="21"/>
    <w:qFormat/>
    <w:rsid w:val="002F6AC2"/>
    <w:rPr>
      <w:i/>
      <w:iCs/>
      <w:color w:val="2F5496" w:themeColor="accent1" w:themeShade="BF"/>
    </w:rPr>
  </w:style>
  <w:style w:type="paragraph" w:styleId="IntenseQuote">
    <w:name w:val="Intense Quote"/>
    <w:basedOn w:val="Normal"/>
    <w:next w:val="Normal"/>
    <w:link w:val="IntenseQuoteChar"/>
    <w:uiPriority w:val="30"/>
    <w:qFormat/>
    <w:rsid w:val="002F6A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6AC2"/>
    <w:rPr>
      <w:i/>
      <w:iCs/>
      <w:color w:val="2F5496" w:themeColor="accent1" w:themeShade="BF"/>
    </w:rPr>
  </w:style>
  <w:style w:type="character" w:styleId="IntenseReference">
    <w:name w:val="Intense Reference"/>
    <w:basedOn w:val="DefaultParagraphFont"/>
    <w:uiPriority w:val="32"/>
    <w:qFormat/>
    <w:rsid w:val="002F6AC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cp:lastPrinted>2026-09-17T13:20:00Z</cp:lastPrinted>
  <dcterms:created xsi:type="dcterms:W3CDTF">2026-09-17T12:31:00Z</dcterms:created>
  <dcterms:modified xsi:type="dcterms:W3CDTF">2026-09-17T13:35:00Z</dcterms:modified>
</cp:coreProperties>
</file>