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02F2A" w14:textId="77777777" w:rsidR="00F6190B" w:rsidRDefault="00F6190B" w:rsidP="00F6190B">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52C8DC42" wp14:editId="7EB6BBA5">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5D6D904B"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4F457865"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37288ACA"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296147E4"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140FCDDF"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D59A7E6"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338AEBC3"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73835D12" w14:textId="77777777" w:rsidR="00F6190B" w:rsidRPr="00CF5A53" w:rsidRDefault="00F6190B" w:rsidP="00F6190B">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11967573" w14:textId="77777777" w:rsidR="00F6190B" w:rsidRDefault="00F6190B" w:rsidP="00F6190B">
                            <w:pPr>
                              <w:spacing w:after="0" w:line="240" w:lineRule="auto"/>
                              <w:rPr>
                                <w:rFonts w:ascii="Aparajita" w:hAnsi="Aparajita" w:cs="Aparajita"/>
                                <w:color w:val="1B3055"/>
                                <w:sz w:val="20"/>
                                <w:szCs w:val="20"/>
                              </w:rPr>
                            </w:pPr>
                          </w:p>
                          <w:p w14:paraId="542484A2" w14:textId="77777777" w:rsidR="00F6190B" w:rsidRDefault="00F6190B" w:rsidP="00F6190B"/>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C8DC42"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5D6D904B"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4F457865"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37288ACA"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296147E4"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140FCDDF"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D59A7E6"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338AEBC3" w14:textId="77777777" w:rsidR="00F6190B" w:rsidRPr="00CF5A53" w:rsidRDefault="00F6190B" w:rsidP="00F6190B">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73835D12" w14:textId="77777777" w:rsidR="00F6190B" w:rsidRPr="00CF5A53" w:rsidRDefault="00F6190B" w:rsidP="00F6190B">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11967573" w14:textId="77777777" w:rsidR="00F6190B" w:rsidRDefault="00F6190B" w:rsidP="00F6190B">
                      <w:pPr>
                        <w:spacing w:after="0" w:line="240" w:lineRule="auto"/>
                        <w:rPr>
                          <w:rFonts w:ascii="Aparajita" w:hAnsi="Aparajita" w:cs="Aparajita"/>
                          <w:color w:val="1B3055"/>
                          <w:sz w:val="20"/>
                          <w:szCs w:val="20"/>
                        </w:rPr>
                      </w:pPr>
                    </w:p>
                    <w:p w14:paraId="542484A2" w14:textId="77777777" w:rsidR="00F6190B" w:rsidRDefault="00F6190B" w:rsidP="00F6190B"/>
                  </w:txbxContent>
                </v:textbox>
                <w10:wrap anchorx="page"/>
              </v:shape>
            </w:pict>
          </mc:Fallback>
        </mc:AlternateContent>
      </w:r>
      <w:r>
        <w:rPr>
          <w:noProof/>
        </w:rPr>
        <w:drawing>
          <wp:anchor distT="0" distB="0" distL="114300" distR="114300" simplePos="0" relativeHeight="251660288" behindDoc="1" locked="0" layoutInCell="1" allowOverlap="1" wp14:anchorId="4349A9D1" wp14:editId="7C04A0F2">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053E6C07" w14:textId="77777777" w:rsidR="00F6190B" w:rsidRDefault="00F6190B" w:rsidP="00F6190B">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46C2EF22" w14:textId="77777777" w:rsidR="00F6190B" w:rsidRPr="00435AD4" w:rsidRDefault="00F6190B" w:rsidP="00F6190B">
      <w:pPr>
        <w:pStyle w:val="NoSpacing"/>
        <w:jc w:val="center"/>
        <w:rPr>
          <w:b/>
          <w:bCs/>
          <w:sz w:val="28"/>
          <w:szCs w:val="28"/>
        </w:rPr>
      </w:pPr>
      <w:r w:rsidRPr="00435AD4">
        <w:rPr>
          <w:b/>
          <w:bCs/>
          <w:sz w:val="28"/>
          <w:szCs w:val="28"/>
        </w:rPr>
        <w:t>REGULAR BUSINESS AGENDA</w:t>
      </w:r>
    </w:p>
    <w:p w14:paraId="3F5CB3BC" w14:textId="77777777" w:rsidR="00F6190B" w:rsidRDefault="00F6190B" w:rsidP="00F6190B">
      <w:pPr>
        <w:pStyle w:val="NoSpacing"/>
        <w:jc w:val="center"/>
        <w:rPr>
          <w:sz w:val="26"/>
          <w:szCs w:val="26"/>
        </w:rPr>
      </w:pPr>
    </w:p>
    <w:p w14:paraId="6267F89B" w14:textId="16CA74EF" w:rsidR="00F6190B" w:rsidRPr="00012531" w:rsidRDefault="00F6190B" w:rsidP="00F6190B">
      <w:pPr>
        <w:pStyle w:val="NoSpacing"/>
        <w:jc w:val="center"/>
        <w:rPr>
          <w:b/>
          <w:bCs/>
          <w:sz w:val="26"/>
          <w:szCs w:val="26"/>
        </w:rPr>
      </w:pPr>
      <w:r>
        <w:rPr>
          <w:b/>
          <w:bCs/>
          <w:sz w:val="26"/>
          <w:szCs w:val="26"/>
        </w:rPr>
        <w:t>June 08</w:t>
      </w:r>
      <w:r w:rsidRPr="00012531">
        <w:rPr>
          <w:b/>
          <w:bCs/>
          <w:sz w:val="26"/>
          <w:szCs w:val="26"/>
        </w:rPr>
        <w:t xml:space="preserve">, 2026 </w:t>
      </w:r>
    </w:p>
    <w:p w14:paraId="49B92CD2" w14:textId="77777777" w:rsidR="00F6190B" w:rsidRDefault="00F6190B" w:rsidP="00F6190B">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589F64F0" wp14:editId="75F0434B">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D2C4068"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5FF95E50" w14:textId="77777777" w:rsidR="00F6190B" w:rsidRDefault="00F6190B" w:rsidP="00F6190B"/>
    <w:p w14:paraId="7CA3FDB9" w14:textId="77777777" w:rsidR="00F6190B" w:rsidRPr="00EF17F4" w:rsidRDefault="00F6190B" w:rsidP="00F6190B">
      <w:pPr>
        <w:spacing w:after="0"/>
      </w:pPr>
    </w:p>
    <w:p w14:paraId="3A499A2B" w14:textId="77777777" w:rsidR="00F6190B" w:rsidRPr="00EF17F4" w:rsidRDefault="00F6190B" w:rsidP="00F6190B">
      <w:pPr>
        <w:numPr>
          <w:ilvl w:val="0"/>
          <w:numId w:val="1"/>
        </w:numPr>
        <w:spacing w:after="0" w:line="259" w:lineRule="auto"/>
      </w:pPr>
      <w:r w:rsidRPr="00EF17F4">
        <w:rPr>
          <w:b/>
        </w:rPr>
        <w:t xml:space="preserve">CALL MEETING TO ORDER  </w:t>
      </w:r>
    </w:p>
    <w:p w14:paraId="34AC361E" w14:textId="77777777" w:rsidR="00F6190B" w:rsidRPr="00EF17F4" w:rsidRDefault="00F6190B" w:rsidP="00F6190B">
      <w:pPr>
        <w:numPr>
          <w:ilvl w:val="1"/>
          <w:numId w:val="1"/>
        </w:numPr>
        <w:spacing w:after="0" w:line="259" w:lineRule="auto"/>
      </w:pPr>
      <w:r w:rsidRPr="00EF17F4">
        <w:t>Pledge &amp; Roll Call</w:t>
      </w:r>
      <w:r w:rsidRPr="00EF17F4">
        <w:tab/>
      </w:r>
    </w:p>
    <w:p w14:paraId="4DA4F636" w14:textId="77777777" w:rsidR="00F6190B" w:rsidRPr="00EF17F4" w:rsidRDefault="00F6190B" w:rsidP="00F6190B">
      <w:pPr>
        <w:spacing w:after="0"/>
      </w:pPr>
    </w:p>
    <w:p w14:paraId="4C86633D" w14:textId="77777777" w:rsidR="00F6190B" w:rsidRPr="00EF17F4" w:rsidRDefault="00F6190B" w:rsidP="00F6190B">
      <w:pPr>
        <w:numPr>
          <w:ilvl w:val="0"/>
          <w:numId w:val="1"/>
        </w:numPr>
        <w:spacing w:after="0" w:line="259" w:lineRule="auto"/>
      </w:pPr>
      <w:r w:rsidRPr="00EF17F4">
        <w:rPr>
          <w:b/>
        </w:rPr>
        <w:t>ADOPT AGENDA/MINUTES</w:t>
      </w:r>
    </w:p>
    <w:p w14:paraId="5A99EB08" w14:textId="0618526C" w:rsidR="00F6190B" w:rsidRPr="00EF17F4" w:rsidRDefault="00F6190B" w:rsidP="00F6190B">
      <w:pPr>
        <w:numPr>
          <w:ilvl w:val="1"/>
          <w:numId w:val="1"/>
        </w:numPr>
        <w:spacing w:after="0" w:line="259" w:lineRule="auto"/>
        <w:rPr>
          <w:b/>
        </w:rPr>
      </w:pPr>
      <w:r w:rsidRPr="00EF17F4">
        <w:rPr>
          <w:bCs/>
        </w:rPr>
        <w:t xml:space="preserve">Adopt the current Agenda and Meeting Minutes for </w:t>
      </w:r>
      <w:r>
        <w:rPr>
          <w:bCs/>
        </w:rPr>
        <w:t>the Regular Business Meeting held on May 11, 2026 and Work Session Meeting on May 26,2026.</w:t>
      </w:r>
    </w:p>
    <w:p w14:paraId="5DDA83DF" w14:textId="77777777" w:rsidR="00F6190B" w:rsidRPr="00EF17F4" w:rsidRDefault="00F6190B" w:rsidP="00F6190B">
      <w:pPr>
        <w:spacing w:after="0"/>
      </w:pPr>
    </w:p>
    <w:p w14:paraId="2301E66B" w14:textId="77777777" w:rsidR="00F6190B" w:rsidRPr="00EF17F4" w:rsidRDefault="00F6190B" w:rsidP="00F6190B">
      <w:pPr>
        <w:numPr>
          <w:ilvl w:val="0"/>
          <w:numId w:val="1"/>
        </w:numPr>
        <w:spacing w:after="0" w:line="259" w:lineRule="auto"/>
        <w:rPr>
          <w:b/>
        </w:rPr>
      </w:pPr>
      <w:r w:rsidRPr="00EF17F4">
        <w:rPr>
          <w:b/>
        </w:rPr>
        <w:t>DEPARTMENT REPORTS</w:t>
      </w:r>
    </w:p>
    <w:p w14:paraId="1AF159A3" w14:textId="77777777" w:rsidR="00F6190B" w:rsidRPr="00EF17F4" w:rsidRDefault="00F6190B" w:rsidP="00F6190B">
      <w:pPr>
        <w:numPr>
          <w:ilvl w:val="1"/>
          <w:numId w:val="1"/>
        </w:numPr>
        <w:spacing w:after="0" w:line="259" w:lineRule="auto"/>
      </w:pPr>
      <w:r w:rsidRPr="00EF17F4">
        <w:t xml:space="preserve">Police Department – </w:t>
      </w:r>
      <w:r>
        <w:t>Police Chief Eric Cook</w:t>
      </w:r>
    </w:p>
    <w:p w14:paraId="38086F9F" w14:textId="77777777" w:rsidR="00F6190B" w:rsidRPr="00EF17F4" w:rsidRDefault="00F6190B" w:rsidP="00F6190B">
      <w:pPr>
        <w:numPr>
          <w:ilvl w:val="1"/>
          <w:numId w:val="1"/>
        </w:numPr>
        <w:spacing w:after="0" w:line="259" w:lineRule="auto"/>
      </w:pPr>
      <w:r w:rsidRPr="00EF17F4">
        <w:t xml:space="preserve">Maintenance Department </w:t>
      </w:r>
      <w:r>
        <w:t>–</w:t>
      </w:r>
      <w:r w:rsidRPr="00EF17F4">
        <w:t xml:space="preserve"> </w:t>
      </w:r>
      <w:r>
        <w:t>Maintenance Supervisor Neat Davis</w:t>
      </w:r>
    </w:p>
    <w:p w14:paraId="36AF0373" w14:textId="77777777" w:rsidR="00F6190B" w:rsidRDefault="00F6190B" w:rsidP="00F6190B">
      <w:pPr>
        <w:numPr>
          <w:ilvl w:val="1"/>
          <w:numId w:val="1"/>
        </w:numPr>
        <w:spacing w:after="0" w:line="259" w:lineRule="auto"/>
      </w:pPr>
      <w:r w:rsidRPr="00EF17F4">
        <w:t xml:space="preserve">Administration – </w:t>
      </w:r>
      <w:r>
        <w:t>City Clerk Kimberly Davis</w:t>
      </w:r>
    </w:p>
    <w:p w14:paraId="732420B3" w14:textId="77777777" w:rsidR="00F6190B" w:rsidRDefault="00F6190B" w:rsidP="00F6190B">
      <w:pPr>
        <w:spacing w:after="0"/>
        <w:ind w:left="1080"/>
      </w:pPr>
    </w:p>
    <w:p w14:paraId="4C076FA2" w14:textId="77777777" w:rsidR="00F6190B" w:rsidRPr="00EF17F4" w:rsidRDefault="00F6190B" w:rsidP="00F6190B">
      <w:pPr>
        <w:numPr>
          <w:ilvl w:val="0"/>
          <w:numId w:val="1"/>
        </w:numPr>
        <w:spacing w:after="0" w:line="259" w:lineRule="auto"/>
      </w:pPr>
      <w:r>
        <w:rPr>
          <w:b/>
          <w:bCs/>
        </w:rPr>
        <w:t>Old BUSINESS</w:t>
      </w:r>
    </w:p>
    <w:p w14:paraId="54527663" w14:textId="7DFA3F11" w:rsidR="00F6190B" w:rsidRPr="00F6190B" w:rsidRDefault="00F6190B" w:rsidP="00F6190B">
      <w:pPr>
        <w:pStyle w:val="ListParagraph"/>
        <w:numPr>
          <w:ilvl w:val="1"/>
          <w:numId w:val="1"/>
        </w:numPr>
        <w:spacing w:after="0" w:line="259" w:lineRule="auto"/>
        <w:rPr>
          <w:rFonts w:cstheme="minorHAnsi"/>
        </w:rPr>
      </w:pPr>
      <w:r>
        <w:t>Update on USDA – David Tyre with Turnipseed will be present to speak with land owners whom we need to get easements from</w:t>
      </w:r>
      <w:r w:rsidR="00295A1B">
        <w:t>. Bennett Bowers will be here to explain the Interim Financing.</w:t>
      </w:r>
    </w:p>
    <w:p w14:paraId="0763C51B" w14:textId="5C5C66E5" w:rsidR="00F6190B" w:rsidRPr="00435AD4" w:rsidRDefault="00F6190B" w:rsidP="00F6190B">
      <w:pPr>
        <w:pStyle w:val="ListParagraph"/>
        <w:numPr>
          <w:ilvl w:val="1"/>
          <w:numId w:val="1"/>
        </w:numPr>
        <w:spacing w:after="0" w:line="259" w:lineRule="auto"/>
        <w:rPr>
          <w:rFonts w:cstheme="minorHAnsi"/>
        </w:rPr>
      </w:pPr>
      <w:r w:rsidRPr="00BE5652">
        <w:rPr>
          <w:bCs/>
        </w:rPr>
        <w:t>Davenport &amp; Company LLC </w:t>
      </w:r>
      <w:r>
        <w:rPr>
          <w:bCs/>
        </w:rPr>
        <w:t>Proposal</w:t>
      </w:r>
    </w:p>
    <w:p w14:paraId="7A949A50" w14:textId="77777777" w:rsidR="00F6190B" w:rsidRPr="00244129" w:rsidRDefault="00F6190B" w:rsidP="00F6190B">
      <w:pPr>
        <w:pStyle w:val="ListParagraph"/>
        <w:spacing w:after="0" w:line="259" w:lineRule="auto"/>
        <w:ind w:left="1080"/>
        <w:rPr>
          <w:rFonts w:cstheme="minorHAnsi"/>
        </w:rPr>
      </w:pPr>
    </w:p>
    <w:p w14:paraId="31F0F3E9" w14:textId="77777777" w:rsidR="00F6190B" w:rsidRPr="002B0100" w:rsidRDefault="00F6190B" w:rsidP="00F6190B">
      <w:pPr>
        <w:pStyle w:val="ListParagraph"/>
        <w:numPr>
          <w:ilvl w:val="0"/>
          <w:numId w:val="1"/>
        </w:numPr>
        <w:spacing w:after="0"/>
        <w:rPr>
          <w:rFonts w:cstheme="minorHAnsi"/>
        </w:rPr>
      </w:pPr>
      <w:r>
        <w:rPr>
          <w:rFonts w:cstheme="minorHAnsi"/>
          <w:b/>
          <w:bCs/>
        </w:rPr>
        <w:t>New Business</w:t>
      </w:r>
    </w:p>
    <w:p w14:paraId="03CA0D70" w14:textId="3CEF35D2" w:rsidR="00F6190B" w:rsidRDefault="00F6190B" w:rsidP="00F6190B">
      <w:pPr>
        <w:pStyle w:val="ListParagraph"/>
        <w:numPr>
          <w:ilvl w:val="1"/>
          <w:numId w:val="1"/>
        </w:numPr>
        <w:spacing w:after="0"/>
        <w:rPr>
          <w:rFonts w:cstheme="minorHAnsi"/>
        </w:rPr>
      </w:pPr>
      <w:r>
        <w:rPr>
          <w:rFonts w:cstheme="minorHAnsi"/>
        </w:rPr>
        <w:t>Plat from Greg Vaughn for 199 Hwy 98 West – He is wanting to slit up the property</w:t>
      </w:r>
    </w:p>
    <w:p w14:paraId="08580C8C" w14:textId="6960946C" w:rsidR="00F6190B" w:rsidRDefault="00F6190B" w:rsidP="00F6190B">
      <w:pPr>
        <w:pStyle w:val="ListParagraph"/>
        <w:numPr>
          <w:ilvl w:val="1"/>
          <w:numId w:val="1"/>
        </w:numPr>
        <w:spacing w:after="0"/>
        <w:rPr>
          <w:rFonts w:cstheme="minorHAnsi"/>
        </w:rPr>
      </w:pPr>
      <w:r>
        <w:rPr>
          <w:rFonts w:cstheme="minorHAnsi"/>
        </w:rPr>
        <w:t>Plat from Trip Strickland for the old Commercial Bank Property</w:t>
      </w:r>
    </w:p>
    <w:p w14:paraId="0C96B747" w14:textId="480B1F54" w:rsidR="00A81EAE" w:rsidRDefault="00F6190B" w:rsidP="00A81EAE">
      <w:pPr>
        <w:pStyle w:val="ListParagraph"/>
        <w:numPr>
          <w:ilvl w:val="1"/>
          <w:numId w:val="1"/>
        </w:numPr>
        <w:spacing w:after="0"/>
        <w:rPr>
          <w:rFonts w:cstheme="minorHAnsi"/>
        </w:rPr>
      </w:pPr>
      <w:r>
        <w:rPr>
          <w:rFonts w:cstheme="minorHAnsi"/>
        </w:rPr>
        <w:t>T-</w:t>
      </w:r>
      <w:proofErr w:type="spellStart"/>
      <w:r>
        <w:rPr>
          <w:rFonts w:cstheme="minorHAnsi"/>
        </w:rPr>
        <w:t>Spost</w:t>
      </w:r>
      <w:proofErr w:type="spellEnd"/>
      <w:r>
        <w:rPr>
          <w:rFonts w:cstheme="minorHAnsi"/>
        </w:rPr>
        <w:t xml:space="preserve"> Proposal</w:t>
      </w:r>
      <w:r w:rsidR="00C865D2">
        <w:rPr>
          <w:rFonts w:cstheme="minorHAnsi"/>
        </w:rPr>
        <w:t>, and Discuss a detailed breakdown as to what the T-</w:t>
      </w:r>
      <w:proofErr w:type="spellStart"/>
      <w:r w:rsidR="00C865D2">
        <w:rPr>
          <w:rFonts w:cstheme="minorHAnsi"/>
        </w:rPr>
        <w:t>Splost</w:t>
      </w:r>
      <w:proofErr w:type="spellEnd"/>
      <w:r w:rsidR="00C865D2">
        <w:rPr>
          <w:rFonts w:cstheme="minorHAnsi"/>
        </w:rPr>
        <w:t xml:space="preserve"> funds will be spent on</w:t>
      </w:r>
    </w:p>
    <w:p w14:paraId="3469A980" w14:textId="7F17670C" w:rsidR="00A81EAE" w:rsidRPr="00A81EAE" w:rsidRDefault="00A81EAE" w:rsidP="00A81EAE">
      <w:pPr>
        <w:pStyle w:val="ListParagraph"/>
        <w:numPr>
          <w:ilvl w:val="1"/>
          <w:numId w:val="1"/>
        </w:numPr>
        <w:spacing w:after="0"/>
        <w:rPr>
          <w:rFonts w:cstheme="minorHAnsi"/>
        </w:rPr>
      </w:pPr>
      <w:r>
        <w:rPr>
          <w:rFonts w:cstheme="minorHAnsi"/>
        </w:rPr>
        <w:t>Water Test Results for New Well</w:t>
      </w:r>
    </w:p>
    <w:p w14:paraId="7972225A" w14:textId="77777777" w:rsidR="00F6190B" w:rsidRPr="004B4C16" w:rsidRDefault="00F6190B" w:rsidP="00F6190B">
      <w:pPr>
        <w:spacing w:after="0"/>
        <w:rPr>
          <w:rFonts w:cstheme="minorHAnsi"/>
        </w:rPr>
      </w:pPr>
    </w:p>
    <w:p w14:paraId="2A9CDE64" w14:textId="77777777" w:rsidR="00F6190B" w:rsidRPr="00C67774" w:rsidRDefault="00F6190B" w:rsidP="00F6190B">
      <w:pPr>
        <w:pStyle w:val="ListParagraph"/>
        <w:numPr>
          <w:ilvl w:val="0"/>
          <w:numId w:val="1"/>
        </w:numPr>
        <w:spacing w:after="0"/>
        <w:rPr>
          <w:sz w:val="20"/>
          <w:szCs w:val="20"/>
        </w:rPr>
      </w:pPr>
      <w:r>
        <w:rPr>
          <w:rFonts w:cstheme="minorHAnsi"/>
          <w:b/>
          <w:sz w:val="20"/>
          <w:szCs w:val="20"/>
        </w:rPr>
        <w:t>MISCELLANEOUS / ANNOUNCEMENT</w:t>
      </w:r>
    </w:p>
    <w:p w14:paraId="5F0C7A5E" w14:textId="77777777" w:rsidR="00F6190B" w:rsidRDefault="00F6190B" w:rsidP="00F6190B">
      <w:pPr>
        <w:pStyle w:val="NoSpacing"/>
        <w:rPr>
          <w:rFonts w:cstheme="minorHAnsi"/>
          <w:sz w:val="20"/>
          <w:szCs w:val="20"/>
        </w:rPr>
      </w:pPr>
    </w:p>
    <w:p w14:paraId="7CBF5265" w14:textId="77777777" w:rsidR="00F6190B" w:rsidRDefault="00F6190B" w:rsidP="00F6190B">
      <w:pPr>
        <w:pStyle w:val="ListParagraph"/>
        <w:numPr>
          <w:ilvl w:val="0"/>
          <w:numId w:val="1"/>
        </w:numPr>
        <w:spacing w:line="360" w:lineRule="auto"/>
      </w:pPr>
      <w:r w:rsidRPr="00435AD4">
        <w:rPr>
          <w:rFonts w:cstheme="minorHAnsi"/>
          <w:b/>
          <w:sz w:val="20"/>
          <w:szCs w:val="20"/>
        </w:rPr>
        <w:t xml:space="preserve"> ADJOURNMENT </w:t>
      </w:r>
    </w:p>
    <w:p w14:paraId="5A2C70E8"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9B48C" w14:textId="77777777" w:rsidR="000A0932" w:rsidRDefault="000A0932" w:rsidP="00F6190B">
      <w:pPr>
        <w:spacing w:after="0" w:line="240" w:lineRule="auto"/>
      </w:pPr>
      <w:r>
        <w:separator/>
      </w:r>
    </w:p>
  </w:endnote>
  <w:endnote w:type="continuationSeparator" w:id="0">
    <w:p w14:paraId="3CDD3185" w14:textId="77777777" w:rsidR="000A0932" w:rsidRDefault="000A0932" w:rsidP="00F61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39199" w14:textId="77777777" w:rsidR="00F6190B" w:rsidRPr="00633AA1" w:rsidRDefault="00F6190B" w:rsidP="00F6190B">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617733C1" w14:textId="402E4756" w:rsidR="00F6190B" w:rsidRDefault="00F61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94F58" w14:textId="77777777" w:rsidR="000A0932" w:rsidRDefault="000A0932" w:rsidP="00F6190B">
      <w:pPr>
        <w:spacing w:after="0" w:line="240" w:lineRule="auto"/>
      </w:pPr>
      <w:r>
        <w:separator/>
      </w:r>
    </w:p>
  </w:footnote>
  <w:footnote w:type="continuationSeparator" w:id="0">
    <w:p w14:paraId="1E14FF87" w14:textId="77777777" w:rsidR="000A0932" w:rsidRDefault="000A0932" w:rsidP="00F619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90B"/>
    <w:rsid w:val="000A0932"/>
    <w:rsid w:val="001F27F0"/>
    <w:rsid w:val="00295A1B"/>
    <w:rsid w:val="005473C8"/>
    <w:rsid w:val="005925A1"/>
    <w:rsid w:val="006C6FF7"/>
    <w:rsid w:val="00A64C7F"/>
    <w:rsid w:val="00A81EAE"/>
    <w:rsid w:val="00AE6EE2"/>
    <w:rsid w:val="00B44857"/>
    <w:rsid w:val="00C865D2"/>
    <w:rsid w:val="00DC3690"/>
    <w:rsid w:val="00F17769"/>
    <w:rsid w:val="00F61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9D12C"/>
  <w15:chartTrackingRefBased/>
  <w15:docId w15:val="{414E0C59-6B97-4E45-A453-48CFCBCE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90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F619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19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19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19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19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19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9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9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9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9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19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19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19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19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19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9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9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90B"/>
    <w:rPr>
      <w:rFonts w:eastAsiaTheme="majorEastAsia" w:cstheme="majorBidi"/>
      <w:color w:val="272727" w:themeColor="text1" w:themeTint="D8"/>
    </w:rPr>
  </w:style>
  <w:style w:type="paragraph" w:styleId="Title">
    <w:name w:val="Title"/>
    <w:basedOn w:val="Normal"/>
    <w:next w:val="Normal"/>
    <w:link w:val="TitleChar"/>
    <w:uiPriority w:val="10"/>
    <w:qFormat/>
    <w:rsid w:val="00F61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9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90B"/>
    <w:pPr>
      <w:spacing w:before="160"/>
      <w:jc w:val="center"/>
    </w:pPr>
    <w:rPr>
      <w:i/>
      <w:iCs/>
      <w:color w:val="404040" w:themeColor="text1" w:themeTint="BF"/>
    </w:rPr>
  </w:style>
  <w:style w:type="character" w:customStyle="1" w:styleId="QuoteChar">
    <w:name w:val="Quote Char"/>
    <w:basedOn w:val="DefaultParagraphFont"/>
    <w:link w:val="Quote"/>
    <w:uiPriority w:val="29"/>
    <w:rsid w:val="00F6190B"/>
    <w:rPr>
      <w:i/>
      <w:iCs/>
      <w:color w:val="404040" w:themeColor="text1" w:themeTint="BF"/>
    </w:rPr>
  </w:style>
  <w:style w:type="paragraph" w:styleId="ListParagraph">
    <w:name w:val="List Paragraph"/>
    <w:basedOn w:val="Normal"/>
    <w:uiPriority w:val="34"/>
    <w:qFormat/>
    <w:rsid w:val="00F6190B"/>
    <w:pPr>
      <w:ind w:left="720"/>
      <w:contextualSpacing/>
    </w:pPr>
  </w:style>
  <w:style w:type="character" w:styleId="IntenseEmphasis">
    <w:name w:val="Intense Emphasis"/>
    <w:basedOn w:val="DefaultParagraphFont"/>
    <w:uiPriority w:val="21"/>
    <w:qFormat/>
    <w:rsid w:val="00F6190B"/>
    <w:rPr>
      <w:i/>
      <w:iCs/>
      <w:color w:val="2F5496" w:themeColor="accent1" w:themeShade="BF"/>
    </w:rPr>
  </w:style>
  <w:style w:type="paragraph" w:styleId="IntenseQuote">
    <w:name w:val="Intense Quote"/>
    <w:basedOn w:val="Normal"/>
    <w:next w:val="Normal"/>
    <w:link w:val="IntenseQuoteChar"/>
    <w:uiPriority w:val="30"/>
    <w:qFormat/>
    <w:rsid w:val="00F619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190B"/>
    <w:rPr>
      <w:i/>
      <w:iCs/>
      <w:color w:val="2F5496" w:themeColor="accent1" w:themeShade="BF"/>
    </w:rPr>
  </w:style>
  <w:style w:type="character" w:styleId="IntenseReference">
    <w:name w:val="Intense Reference"/>
    <w:basedOn w:val="DefaultParagraphFont"/>
    <w:uiPriority w:val="32"/>
    <w:qFormat/>
    <w:rsid w:val="00F6190B"/>
    <w:rPr>
      <w:b/>
      <w:bCs/>
      <w:smallCaps/>
      <w:color w:val="2F5496" w:themeColor="accent1" w:themeShade="BF"/>
      <w:spacing w:val="5"/>
    </w:rPr>
  </w:style>
  <w:style w:type="paragraph" w:styleId="Header">
    <w:name w:val="header"/>
    <w:basedOn w:val="Normal"/>
    <w:link w:val="HeaderChar"/>
    <w:uiPriority w:val="99"/>
    <w:unhideWhenUsed/>
    <w:rsid w:val="00F61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90B"/>
  </w:style>
  <w:style w:type="paragraph" w:styleId="Footer">
    <w:name w:val="footer"/>
    <w:basedOn w:val="Normal"/>
    <w:link w:val="FooterChar"/>
    <w:uiPriority w:val="99"/>
    <w:unhideWhenUsed/>
    <w:rsid w:val="00F61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90B"/>
  </w:style>
  <w:style w:type="paragraph" w:styleId="NoSpacing">
    <w:name w:val="No Spacing"/>
    <w:uiPriority w:val="1"/>
    <w:qFormat/>
    <w:rsid w:val="00F6190B"/>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152</Words>
  <Characters>870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4</cp:revision>
  <dcterms:created xsi:type="dcterms:W3CDTF">2026-06-02T19:53:00Z</dcterms:created>
  <dcterms:modified xsi:type="dcterms:W3CDTF">2026-06-08T11:43:00Z</dcterms:modified>
</cp:coreProperties>
</file>